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8B" w:rsidRDefault="003C278B"/>
    <w:p w:rsidR="003C278B" w:rsidRPr="00B11353" w:rsidRDefault="0018005E" w:rsidP="00B11353">
      <w:pPr>
        <w:rPr>
          <w:b/>
          <w:u w:val="single"/>
        </w:rPr>
      </w:pPr>
      <w:r>
        <w:rPr>
          <w:b/>
          <w:u w:val="single"/>
        </w:rPr>
        <w:t xml:space="preserve">BALANCETE </w:t>
      </w:r>
      <w:r w:rsidR="00D5207A">
        <w:rPr>
          <w:b/>
          <w:u w:val="single"/>
        </w:rPr>
        <w:t>TERCEIR</w:t>
      </w:r>
      <w:r w:rsidR="00E25228">
        <w:rPr>
          <w:b/>
          <w:u w:val="single"/>
        </w:rPr>
        <w:t>O</w:t>
      </w:r>
      <w:r w:rsidR="003C278B" w:rsidRPr="003C278B">
        <w:rPr>
          <w:b/>
          <w:u w:val="single"/>
        </w:rPr>
        <w:t xml:space="preserve"> QUADRIMESTRE</w:t>
      </w:r>
      <w:r w:rsidR="00857020">
        <w:rPr>
          <w:b/>
          <w:u w:val="single"/>
        </w:rPr>
        <w:t xml:space="preserve"> 2019</w:t>
      </w:r>
    </w:p>
    <w:p w:rsidR="003C278B" w:rsidRPr="00B11353" w:rsidRDefault="00D5207A">
      <w:pPr>
        <w:rPr>
          <w:b/>
          <w:sz w:val="12"/>
          <w:szCs w:val="12"/>
        </w:rPr>
      </w:pPr>
      <w:r>
        <w:rPr>
          <w:b/>
          <w:sz w:val="12"/>
          <w:szCs w:val="12"/>
        </w:rPr>
        <w:t>JANEIRO A DEZEMBRO</w:t>
      </w:r>
    </w:p>
    <w:p w:rsidR="003C278B" w:rsidRDefault="003C278B"/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  <w:gridCol w:w="3402"/>
        <w:gridCol w:w="1448"/>
      </w:tblGrid>
      <w:tr w:rsidR="002843C0" w:rsidRPr="00D56AFE" w:rsidTr="00312FAA">
        <w:tc>
          <w:tcPr>
            <w:tcW w:w="3794" w:type="dxa"/>
            <w:gridSpan w:val="2"/>
          </w:tcPr>
          <w:p w:rsidR="002843C0" w:rsidRPr="00D56AFE" w:rsidRDefault="002B6375">
            <w:pPr>
              <w:rPr>
                <w:b/>
              </w:rPr>
            </w:pPr>
            <w:r>
              <w:rPr>
                <w:b/>
              </w:rPr>
              <w:t>TRANSFERÊNCIA</w:t>
            </w:r>
          </w:p>
        </w:tc>
        <w:tc>
          <w:tcPr>
            <w:tcW w:w="4850" w:type="dxa"/>
            <w:gridSpan w:val="2"/>
          </w:tcPr>
          <w:p w:rsidR="002843C0" w:rsidRPr="00D56AFE" w:rsidRDefault="002843C0">
            <w:pPr>
              <w:rPr>
                <w:b/>
              </w:rPr>
            </w:pPr>
            <w:r w:rsidRPr="00D56AFE">
              <w:rPr>
                <w:b/>
              </w:rPr>
              <w:t>DESPESA</w:t>
            </w:r>
          </w:p>
        </w:tc>
      </w:tr>
      <w:tr w:rsidR="003C278B" w:rsidTr="00312FAA">
        <w:tc>
          <w:tcPr>
            <w:tcW w:w="2376" w:type="dxa"/>
          </w:tcPr>
          <w:p w:rsidR="003C278B" w:rsidRDefault="003C278B" w:rsidP="00D56AFE">
            <w:pPr>
              <w:jc w:val="left"/>
            </w:pPr>
            <w:r>
              <w:t>Saldo Bancário</w:t>
            </w:r>
          </w:p>
        </w:tc>
        <w:tc>
          <w:tcPr>
            <w:tcW w:w="1418" w:type="dxa"/>
          </w:tcPr>
          <w:p w:rsidR="003C278B" w:rsidRDefault="00441833" w:rsidP="003C278B">
            <w:pPr>
              <w:jc w:val="right"/>
            </w:pPr>
            <w:r>
              <w:t>0,00</w:t>
            </w:r>
          </w:p>
        </w:tc>
        <w:tc>
          <w:tcPr>
            <w:tcW w:w="3402" w:type="dxa"/>
          </w:tcPr>
          <w:p w:rsidR="003C278B" w:rsidRDefault="003C278B" w:rsidP="00D56AFE">
            <w:pPr>
              <w:jc w:val="left"/>
            </w:pPr>
          </w:p>
        </w:tc>
        <w:tc>
          <w:tcPr>
            <w:tcW w:w="1448" w:type="dxa"/>
          </w:tcPr>
          <w:p w:rsidR="003C278B" w:rsidRDefault="003C278B" w:rsidP="00D56AFE">
            <w:pPr>
              <w:jc w:val="right"/>
            </w:pPr>
          </w:p>
        </w:tc>
      </w:tr>
      <w:tr w:rsidR="002843C0" w:rsidTr="00312FAA">
        <w:tc>
          <w:tcPr>
            <w:tcW w:w="2376" w:type="dxa"/>
          </w:tcPr>
          <w:p w:rsidR="002843C0" w:rsidRDefault="002843C0" w:rsidP="00D56AFE">
            <w:pPr>
              <w:jc w:val="left"/>
            </w:pPr>
            <w:r>
              <w:t>Repasse</w:t>
            </w:r>
          </w:p>
        </w:tc>
        <w:tc>
          <w:tcPr>
            <w:tcW w:w="1418" w:type="dxa"/>
          </w:tcPr>
          <w:p w:rsidR="002843C0" w:rsidRDefault="00411718" w:rsidP="00652F5C">
            <w:pPr>
              <w:jc w:val="right"/>
            </w:pPr>
            <w:r>
              <w:t>1.248</w:t>
            </w:r>
            <w:r w:rsidR="00500F1F">
              <w:t>.000,00</w:t>
            </w:r>
          </w:p>
        </w:tc>
        <w:tc>
          <w:tcPr>
            <w:tcW w:w="3402" w:type="dxa"/>
          </w:tcPr>
          <w:p w:rsidR="002843C0" w:rsidRDefault="002843C0" w:rsidP="00D56AFE">
            <w:pPr>
              <w:jc w:val="left"/>
            </w:pPr>
            <w:r>
              <w:t>Pessoal</w:t>
            </w:r>
          </w:p>
        </w:tc>
        <w:tc>
          <w:tcPr>
            <w:tcW w:w="1448" w:type="dxa"/>
          </w:tcPr>
          <w:p w:rsidR="002843C0" w:rsidRDefault="00411718" w:rsidP="00D56AFE">
            <w:pPr>
              <w:jc w:val="right"/>
            </w:pPr>
            <w:r w:rsidRPr="00411718">
              <w:t>567.943,91</w:t>
            </w:r>
          </w:p>
          <w:p w:rsidR="00411718" w:rsidRDefault="00411718" w:rsidP="00D56AFE">
            <w:pPr>
              <w:jc w:val="right"/>
            </w:pPr>
          </w:p>
        </w:tc>
      </w:tr>
      <w:tr w:rsidR="002843C0" w:rsidTr="00312FAA">
        <w:tc>
          <w:tcPr>
            <w:tcW w:w="2376" w:type="dxa"/>
          </w:tcPr>
          <w:p w:rsidR="002843C0" w:rsidRDefault="00F33919" w:rsidP="00D56AFE">
            <w:pPr>
              <w:jc w:val="left"/>
            </w:pPr>
            <w:r>
              <w:t xml:space="preserve">Rendas </w:t>
            </w:r>
            <w:proofErr w:type="spellStart"/>
            <w:proofErr w:type="gramStart"/>
            <w:r>
              <w:t>Apli.</w:t>
            </w:r>
            <w:proofErr w:type="gramEnd"/>
            <w:r>
              <w:t>Financeira</w:t>
            </w:r>
            <w:proofErr w:type="spellEnd"/>
          </w:p>
        </w:tc>
        <w:tc>
          <w:tcPr>
            <w:tcW w:w="1418" w:type="dxa"/>
          </w:tcPr>
          <w:p w:rsidR="002843C0" w:rsidRDefault="00411718" w:rsidP="00F33919">
            <w:pPr>
              <w:jc w:val="right"/>
            </w:pPr>
            <w:r>
              <w:t>4.938,01</w:t>
            </w:r>
          </w:p>
        </w:tc>
        <w:tc>
          <w:tcPr>
            <w:tcW w:w="3402" w:type="dxa"/>
          </w:tcPr>
          <w:p w:rsidR="002843C0" w:rsidRDefault="002843C0" w:rsidP="00D56AFE">
            <w:pPr>
              <w:jc w:val="left"/>
            </w:pPr>
            <w:r>
              <w:t>Encargos</w:t>
            </w:r>
          </w:p>
        </w:tc>
        <w:tc>
          <w:tcPr>
            <w:tcW w:w="1448" w:type="dxa"/>
          </w:tcPr>
          <w:p w:rsidR="002843C0" w:rsidRDefault="00D5207A" w:rsidP="009B54AB">
            <w:pPr>
              <w:jc w:val="right"/>
            </w:pPr>
            <w:r w:rsidRPr="00D5207A">
              <w:t>117.657,48</w:t>
            </w:r>
          </w:p>
        </w:tc>
      </w:tr>
      <w:tr w:rsidR="002843C0" w:rsidTr="00312FAA">
        <w:tc>
          <w:tcPr>
            <w:tcW w:w="2376" w:type="dxa"/>
          </w:tcPr>
          <w:p w:rsidR="002843C0" w:rsidRDefault="002843C0" w:rsidP="00D56AFE">
            <w:pPr>
              <w:jc w:val="left"/>
            </w:pPr>
          </w:p>
        </w:tc>
        <w:tc>
          <w:tcPr>
            <w:tcW w:w="1418" w:type="dxa"/>
          </w:tcPr>
          <w:p w:rsidR="002843C0" w:rsidRDefault="002843C0" w:rsidP="002F177C">
            <w:pPr>
              <w:jc w:val="right"/>
            </w:pPr>
          </w:p>
        </w:tc>
        <w:tc>
          <w:tcPr>
            <w:tcW w:w="3402" w:type="dxa"/>
          </w:tcPr>
          <w:p w:rsidR="002843C0" w:rsidRDefault="005A1080" w:rsidP="00D56AFE">
            <w:pPr>
              <w:jc w:val="left"/>
            </w:pPr>
            <w:r>
              <w:t>Diárias</w:t>
            </w:r>
          </w:p>
        </w:tc>
        <w:tc>
          <w:tcPr>
            <w:tcW w:w="1448" w:type="dxa"/>
          </w:tcPr>
          <w:p w:rsidR="002843C0" w:rsidRDefault="00D5207A" w:rsidP="00D56AFE">
            <w:pPr>
              <w:jc w:val="right"/>
            </w:pPr>
            <w:r w:rsidRPr="00D5207A">
              <w:t>2.460,00</w:t>
            </w:r>
          </w:p>
        </w:tc>
      </w:tr>
      <w:tr w:rsidR="00500F1F" w:rsidTr="00312FAA">
        <w:tc>
          <w:tcPr>
            <w:tcW w:w="2376" w:type="dxa"/>
          </w:tcPr>
          <w:p w:rsidR="00500F1F" w:rsidRDefault="00500F1F" w:rsidP="00D56AFE">
            <w:pPr>
              <w:jc w:val="left"/>
            </w:pPr>
          </w:p>
        </w:tc>
        <w:tc>
          <w:tcPr>
            <w:tcW w:w="1418" w:type="dxa"/>
          </w:tcPr>
          <w:p w:rsidR="00500F1F" w:rsidRDefault="00500F1F"/>
        </w:tc>
        <w:tc>
          <w:tcPr>
            <w:tcW w:w="3402" w:type="dxa"/>
          </w:tcPr>
          <w:p w:rsidR="00500F1F" w:rsidRDefault="00500F1F" w:rsidP="00D56AFE">
            <w:pPr>
              <w:jc w:val="left"/>
            </w:pPr>
            <w:r>
              <w:t>Material de Expediente</w:t>
            </w:r>
          </w:p>
        </w:tc>
        <w:tc>
          <w:tcPr>
            <w:tcW w:w="1448" w:type="dxa"/>
          </w:tcPr>
          <w:p w:rsidR="00500F1F" w:rsidRPr="007A32DB" w:rsidRDefault="00053871" w:rsidP="00091B07">
            <w:pPr>
              <w:jc w:val="right"/>
            </w:pPr>
            <w:r>
              <w:t>1.698,80</w:t>
            </w:r>
          </w:p>
        </w:tc>
      </w:tr>
      <w:tr w:rsidR="00D5207A" w:rsidTr="00312FAA">
        <w:tc>
          <w:tcPr>
            <w:tcW w:w="2376" w:type="dxa"/>
          </w:tcPr>
          <w:p w:rsidR="00D5207A" w:rsidRDefault="00D5207A" w:rsidP="00D56AFE">
            <w:pPr>
              <w:jc w:val="left"/>
            </w:pPr>
          </w:p>
        </w:tc>
        <w:tc>
          <w:tcPr>
            <w:tcW w:w="1418" w:type="dxa"/>
          </w:tcPr>
          <w:p w:rsidR="00D5207A" w:rsidRDefault="00D5207A"/>
        </w:tc>
        <w:tc>
          <w:tcPr>
            <w:tcW w:w="3402" w:type="dxa"/>
          </w:tcPr>
          <w:p w:rsidR="00D5207A" w:rsidRDefault="00D5207A" w:rsidP="00D56AFE">
            <w:pPr>
              <w:jc w:val="left"/>
            </w:pPr>
            <w:r>
              <w:t xml:space="preserve">Material para </w:t>
            </w:r>
            <w:proofErr w:type="gramStart"/>
            <w:r>
              <w:t>Proces.</w:t>
            </w:r>
            <w:proofErr w:type="gramEnd"/>
            <w:r>
              <w:t>de Dados</w:t>
            </w:r>
          </w:p>
        </w:tc>
        <w:tc>
          <w:tcPr>
            <w:tcW w:w="1448" w:type="dxa"/>
          </w:tcPr>
          <w:p w:rsidR="00D5207A" w:rsidRDefault="00D5207A" w:rsidP="00D5207A">
            <w:pPr>
              <w:jc w:val="right"/>
            </w:pPr>
            <w:r w:rsidRPr="00D5207A">
              <w:t xml:space="preserve">340,00 </w:t>
            </w:r>
            <w:proofErr w:type="gramStart"/>
          </w:p>
        </w:tc>
        <w:proofErr w:type="gramEnd"/>
      </w:tr>
      <w:tr w:rsidR="00053871" w:rsidTr="00312FAA">
        <w:tc>
          <w:tcPr>
            <w:tcW w:w="2376" w:type="dxa"/>
          </w:tcPr>
          <w:p w:rsidR="00053871" w:rsidRDefault="00053871" w:rsidP="00D56AFE">
            <w:pPr>
              <w:jc w:val="left"/>
            </w:pPr>
          </w:p>
        </w:tc>
        <w:tc>
          <w:tcPr>
            <w:tcW w:w="1418" w:type="dxa"/>
          </w:tcPr>
          <w:p w:rsidR="00053871" w:rsidRDefault="00053871"/>
        </w:tc>
        <w:tc>
          <w:tcPr>
            <w:tcW w:w="3402" w:type="dxa"/>
          </w:tcPr>
          <w:p w:rsidR="00053871" w:rsidRDefault="00053871" w:rsidP="00D56AFE">
            <w:pPr>
              <w:jc w:val="left"/>
            </w:pPr>
            <w:proofErr w:type="gramStart"/>
            <w:r>
              <w:t>Material para Bens Moveis</w:t>
            </w:r>
            <w:proofErr w:type="gramEnd"/>
          </w:p>
        </w:tc>
        <w:tc>
          <w:tcPr>
            <w:tcW w:w="1448" w:type="dxa"/>
          </w:tcPr>
          <w:p w:rsidR="00053871" w:rsidRDefault="00D5207A" w:rsidP="00091B07">
            <w:pPr>
              <w:jc w:val="right"/>
            </w:pPr>
            <w:r w:rsidRPr="00D5207A">
              <w:t>2.907,00</w:t>
            </w:r>
          </w:p>
        </w:tc>
      </w:tr>
      <w:tr w:rsidR="00D5207A" w:rsidTr="00312FAA">
        <w:tc>
          <w:tcPr>
            <w:tcW w:w="2376" w:type="dxa"/>
          </w:tcPr>
          <w:p w:rsidR="00D5207A" w:rsidRDefault="00D5207A" w:rsidP="00D56AFE">
            <w:pPr>
              <w:jc w:val="left"/>
            </w:pPr>
          </w:p>
        </w:tc>
        <w:tc>
          <w:tcPr>
            <w:tcW w:w="1418" w:type="dxa"/>
          </w:tcPr>
          <w:p w:rsidR="00D5207A" w:rsidRDefault="00D5207A"/>
        </w:tc>
        <w:tc>
          <w:tcPr>
            <w:tcW w:w="3402" w:type="dxa"/>
          </w:tcPr>
          <w:p w:rsidR="00D5207A" w:rsidRDefault="00D5207A" w:rsidP="00D56AFE">
            <w:pPr>
              <w:jc w:val="left"/>
            </w:pPr>
            <w:r>
              <w:t xml:space="preserve">Material </w:t>
            </w:r>
            <w:proofErr w:type="spellStart"/>
            <w:r>
              <w:t>Eletr.Eletronico</w:t>
            </w:r>
            <w:proofErr w:type="spellEnd"/>
          </w:p>
        </w:tc>
        <w:tc>
          <w:tcPr>
            <w:tcW w:w="1448" w:type="dxa"/>
          </w:tcPr>
          <w:p w:rsidR="00D5207A" w:rsidRDefault="00D5207A" w:rsidP="00091B07">
            <w:pPr>
              <w:jc w:val="right"/>
            </w:pPr>
            <w:r w:rsidRPr="00D5207A">
              <w:t>213,80</w:t>
            </w:r>
          </w:p>
        </w:tc>
      </w:tr>
      <w:tr w:rsidR="00500F1F" w:rsidTr="00312FAA">
        <w:tc>
          <w:tcPr>
            <w:tcW w:w="2376" w:type="dxa"/>
          </w:tcPr>
          <w:p w:rsidR="00500F1F" w:rsidRDefault="00500F1F" w:rsidP="00D56AFE">
            <w:pPr>
              <w:jc w:val="left"/>
            </w:pPr>
          </w:p>
        </w:tc>
        <w:tc>
          <w:tcPr>
            <w:tcW w:w="1418" w:type="dxa"/>
          </w:tcPr>
          <w:p w:rsidR="00500F1F" w:rsidRDefault="00500F1F"/>
        </w:tc>
        <w:tc>
          <w:tcPr>
            <w:tcW w:w="3402" w:type="dxa"/>
          </w:tcPr>
          <w:p w:rsidR="00500F1F" w:rsidRDefault="00500F1F" w:rsidP="00D56AFE">
            <w:pPr>
              <w:jc w:val="left"/>
            </w:pPr>
            <w:r>
              <w:t>Assinatura de Periódicos</w:t>
            </w:r>
          </w:p>
        </w:tc>
        <w:tc>
          <w:tcPr>
            <w:tcW w:w="1448" w:type="dxa"/>
          </w:tcPr>
          <w:p w:rsidR="00500F1F" w:rsidRPr="007A32DB" w:rsidRDefault="00D5207A" w:rsidP="00091B07">
            <w:pPr>
              <w:jc w:val="right"/>
            </w:pPr>
            <w:r w:rsidRPr="00D5207A">
              <w:t>1.591,10</w:t>
            </w:r>
          </w:p>
        </w:tc>
      </w:tr>
      <w:tr w:rsidR="00091B07" w:rsidTr="00312FAA">
        <w:tc>
          <w:tcPr>
            <w:tcW w:w="2376" w:type="dxa"/>
          </w:tcPr>
          <w:p w:rsidR="00091B07" w:rsidRDefault="00091B07" w:rsidP="00D56AFE">
            <w:pPr>
              <w:jc w:val="left"/>
            </w:pPr>
          </w:p>
        </w:tc>
        <w:tc>
          <w:tcPr>
            <w:tcW w:w="1418" w:type="dxa"/>
          </w:tcPr>
          <w:p w:rsidR="00091B07" w:rsidRDefault="00091B07"/>
        </w:tc>
        <w:tc>
          <w:tcPr>
            <w:tcW w:w="3402" w:type="dxa"/>
          </w:tcPr>
          <w:p w:rsidR="00091B07" w:rsidRDefault="00091B07" w:rsidP="00D56AFE">
            <w:pPr>
              <w:jc w:val="left"/>
            </w:pPr>
            <w:r>
              <w:t>Serviços Terceiros-Jurídica</w:t>
            </w:r>
          </w:p>
        </w:tc>
        <w:tc>
          <w:tcPr>
            <w:tcW w:w="1448" w:type="dxa"/>
          </w:tcPr>
          <w:p w:rsidR="00091B07" w:rsidRPr="007A32DB" w:rsidRDefault="00D5207A" w:rsidP="00D56AFE">
            <w:pPr>
              <w:jc w:val="right"/>
            </w:pPr>
            <w:r w:rsidRPr="00D5207A">
              <w:t>5.200,00</w:t>
            </w:r>
          </w:p>
        </w:tc>
      </w:tr>
      <w:tr w:rsidR="00053871" w:rsidRPr="007A32DB" w:rsidTr="00312FAA">
        <w:tc>
          <w:tcPr>
            <w:tcW w:w="2376" w:type="dxa"/>
          </w:tcPr>
          <w:p w:rsidR="00053871" w:rsidRDefault="00053871" w:rsidP="00D56AFE">
            <w:pPr>
              <w:jc w:val="left"/>
            </w:pPr>
          </w:p>
        </w:tc>
        <w:tc>
          <w:tcPr>
            <w:tcW w:w="1418" w:type="dxa"/>
          </w:tcPr>
          <w:p w:rsidR="00053871" w:rsidRDefault="00053871"/>
        </w:tc>
        <w:tc>
          <w:tcPr>
            <w:tcW w:w="3402" w:type="dxa"/>
          </w:tcPr>
          <w:p w:rsidR="00053871" w:rsidRDefault="00053871" w:rsidP="00D56AFE">
            <w:pPr>
              <w:jc w:val="left"/>
            </w:pPr>
            <w:r>
              <w:t>Serviços Postais</w:t>
            </w:r>
          </w:p>
        </w:tc>
        <w:tc>
          <w:tcPr>
            <w:tcW w:w="1448" w:type="dxa"/>
          </w:tcPr>
          <w:p w:rsidR="00053871" w:rsidRDefault="00053871" w:rsidP="00D56AFE">
            <w:pPr>
              <w:jc w:val="right"/>
            </w:pPr>
            <w:r>
              <w:t>122,00</w:t>
            </w:r>
          </w:p>
        </w:tc>
      </w:tr>
      <w:tr w:rsidR="00053871" w:rsidTr="007202BE">
        <w:tc>
          <w:tcPr>
            <w:tcW w:w="2376" w:type="dxa"/>
          </w:tcPr>
          <w:p w:rsidR="00053871" w:rsidRDefault="00053871" w:rsidP="007202BE">
            <w:pPr>
              <w:jc w:val="left"/>
            </w:pPr>
          </w:p>
        </w:tc>
        <w:tc>
          <w:tcPr>
            <w:tcW w:w="1418" w:type="dxa"/>
          </w:tcPr>
          <w:p w:rsidR="00053871" w:rsidRDefault="00053871" w:rsidP="007202BE"/>
        </w:tc>
        <w:tc>
          <w:tcPr>
            <w:tcW w:w="3402" w:type="dxa"/>
          </w:tcPr>
          <w:p w:rsidR="00053871" w:rsidRDefault="00053871" w:rsidP="007202BE">
            <w:pPr>
              <w:jc w:val="left"/>
            </w:pPr>
            <w:r>
              <w:t>Treinamento de Pessoal</w:t>
            </w:r>
          </w:p>
        </w:tc>
        <w:tc>
          <w:tcPr>
            <w:tcW w:w="1448" w:type="dxa"/>
          </w:tcPr>
          <w:p w:rsidR="00053871" w:rsidRDefault="00053871" w:rsidP="007202BE">
            <w:pPr>
              <w:jc w:val="right"/>
            </w:pPr>
            <w:r>
              <w:t>520,00</w:t>
            </w:r>
          </w:p>
        </w:tc>
      </w:tr>
      <w:tr w:rsidR="00411718" w:rsidTr="007202BE">
        <w:tc>
          <w:tcPr>
            <w:tcW w:w="2376" w:type="dxa"/>
          </w:tcPr>
          <w:p w:rsidR="00411718" w:rsidRDefault="00411718" w:rsidP="007202BE">
            <w:pPr>
              <w:jc w:val="left"/>
            </w:pPr>
          </w:p>
        </w:tc>
        <w:tc>
          <w:tcPr>
            <w:tcW w:w="1418" w:type="dxa"/>
          </w:tcPr>
          <w:p w:rsidR="00411718" w:rsidRDefault="00411718" w:rsidP="007202BE"/>
        </w:tc>
        <w:tc>
          <w:tcPr>
            <w:tcW w:w="3402" w:type="dxa"/>
          </w:tcPr>
          <w:p w:rsidR="00411718" w:rsidRDefault="00411718" w:rsidP="00C40F51">
            <w:pPr>
              <w:jc w:val="left"/>
            </w:pPr>
            <w:r>
              <w:t>Telefone</w:t>
            </w:r>
          </w:p>
        </w:tc>
        <w:tc>
          <w:tcPr>
            <w:tcW w:w="1448" w:type="dxa"/>
          </w:tcPr>
          <w:p w:rsidR="00411718" w:rsidRPr="007A32DB" w:rsidRDefault="00411718" w:rsidP="00C40F51">
            <w:pPr>
              <w:jc w:val="right"/>
            </w:pPr>
            <w:r w:rsidRPr="00D5207A">
              <w:t>2.161,09</w:t>
            </w:r>
          </w:p>
        </w:tc>
      </w:tr>
      <w:tr w:rsidR="00411718" w:rsidTr="007202BE">
        <w:tc>
          <w:tcPr>
            <w:tcW w:w="2376" w:type="dxa"/>
          </w:tcPr>
          <w:p w:rsidR="00411718" w:rsidRDefault="00411718" w:rsidP="007202BE">
            <w:pPr>
              <w:jc w:val="left"/>
            </w:pPr>
          </w:p>
        </w:tc>
        <w:tc>
          <w:tcPr>
            <w:tcW w:w="1418" w:type="dxa"/>
          </w:tcPr>
          <w:p w:rsidR="00411718" w:rsidRDefault="00411718" w:rsidP="007202BE"/>
        </w:tc>
        <w:tc>
          <w:tcPr>
            <w:tcW w:w="3402" w:type="dxa"/>
          </w:tcPr>
          <w:p w:rsidR="00411718" w:rsidRDefault="00411718" w:rsidP="007202BE">
            <w:pPr>
              <w:jc w:val="left"/>
            </w:pPr>
            <w:r>
              <w:t>Serviço Administrativo</w:t>
            </w:r>
          </w:p>
        </w:tc>
        <w:tc>
          <w:tcPr>
            <w:tcW w:w="1448" w:type="dxa"/>
          </w:tcPr>
          <w:p w:rsidR="00411718" w:rsidRDefault="00411718" w:rsidP="007202BE">
            <w:pPr>
              <w:jc w:val="right"/>
            </w:pPr>
            <w:r w:rsidRPr="00411718">
              <w:t>380,00</w:t>
            </w:r>
          </w:p>
        </w:tc>
      </w:tr>
      <w:tr w:rsidR="00411718" w:rsidTr="007202BE">
        <w:tc>
          <w:tcPr>
            <w:tcW w:w="2376" w:type="dxa"/>
          </w:tcPr>
          <w:p w:rsidR="00411718" w:rsidRDefault="00411718" w:rsidP="007202BE">
            <w:pPr>
              <w:jc w:val="left"/>
            </w:pPr>
          </w:p>
        </w:tc>
        <w:tc>
          <w:tcPr>
            <w:tcW w:w="1418" w:type="dxa"/>
          </w:tcPr>
          <w:p w:rsidR="00411718" w:rsidRDefault="00411718" w:rsidP="007202BE"/>
        </w:tc>
        <w:tc>
          <w:tcPr>
            <w:tcW w:w="3402" w:type="dxa"/>
          </w:tcPr>
          <w:p w:rsidR="00411718" w:rsidRPr="00411718" w:rsidRDefault="00411718" w:rsidP="00C40F51">
            <w:pPr>
              <w:jc w:val="left"/>
            </w:pPr>
            <w:r w:rsidRPr="00411718">
              <w:t>Serviços Bancários</w:t>
            </w:r>
          </w:p>
        </w:tc>
        <w:tc>
          <w:tcPr>
            <w:tcW w:w="1448" w:type="dxa"/>
          </w:tcPr>
          <w:p w:rsidR="00411718" w:rsidRPr="00411718" w:rsidRDefault="00411718" w:rsidP="00C40F51">
            <w:pPr>
              <w:jc w:val="right"/>
            </w:pPr>
            <w:r w:rsidRPr="00411718">
              <w:t>1.699,35</w:t>
            </w:r>
          </w:p>
        </w:tc>
      </w:tr>
      <w:tr w:rsidR="00411718" w:rsidTr="007202BE">
        <w:tc>
          <w:tcPr>
            <w:tcW w:w="2376" w:type="dxa"/>
          </w:tcPr>
          <w:p w:rsidR="00411718" w:rsidRDefault="00411718" w:rsidP="007202BE">
            <w:pPr>
              <w:jc w:val="left"/>
            </w:pPr>
          </w:p>
        </w:tc>
        <w:tc>
          <w:tcPr>
            <w:tcW w:w="1418" w:type="dxa"/>
          </w:tcPr>
          <w:p w:rsidR="00411718" w:rsidRDefault="00411718" w:rsidP="007202BE"/>
        </w:tc>
        <w:tc>
          <w:tcPr>
            <w:tcW w:w="3402" w:type="dxa"/>
          </w:tcPr>
          <w:p w:rsidR="00411718" w:rsidRDefault="00411718" w:rsidP="007202BE">
            <w:pPr>
              <w:jc w:val="left"/>
            </w:pPr>
            <w:r>
              <w:t>Manutenção de Software</w:t>
            </w:r>
          </w:p>
        </w:tc>
        <w:tc>
          <w:tcPr>
            <w:tcW w:w="1448" w:type="dxa"/>
          </w:tcPr>
          <w:p w:rsidR="00411718" w:rsidRPr="007A32DB" w:rsidRDefault="00411718" w:rsidP="007202BE">
            <w:pPr>
              <w:jc w:val="right"/>
            </w:pPr>
            <w:r w:rsidRPr="00411718">
              <w:t>28.771,20</w:t>
            </w:r>
          </w:p>
        </w:tc>
      </w:tr>
      <w:tr w:rsidR="00411718" w:rsidRPr="00411718" w:rsidTr="00312FAA">
        <w:tc>
          <w:tcPr>
            <w:tcW w:w="2376" w:type="dxa"/>
          </w:tcPr>
          <w:p w:rsidR="00411718" w:rsidRPr="00411718" w:rsidRDefault="00411718" w:rsidP="00D56AFE">
            <w:pPr>
              <w:jc w:val="left"/>
            </w:pPr>
          </w:p>
        </w:tc>
        <w:tc>
          <w:tcPr>
            <w:tcW w:w="1418" w:type="dxa"/>
          </w:tcPr>
          <w:p w:rsidR="00411718" w:rsidRPr="00411718" w:rsidRDefault="00411718"/>
        </w:tc>
        <w:tc>
          <w:tcPr>
            <w:tcW w:w="3402" w:type="dxa"/>
          </w:tcPr>
          <w:p w:rsidR="00411718" w:rsidRPr="00411718" w:rsidRDefault="00411718" w:rsidP="00D56AFE">
            <w:pPr>
              <w:jc w:val="left"/>
            </w:pPr>
            <w:proofErr w:type="gramStart"/>
            <w:r>
              <w:t>Equip.</w:t>
            </w:r>
            <w:proofErr w:type="gramEnd"/>
            <w:r>
              <w:t xml:space="preserve">de </w:t>
            </w:r>
            <w:proofErr w:type="spellStart"/>
            <w:r>
              <w:t>Audio</w:t>
            </w:r>
            <w:proofErr w:type="spellEnd"/>
            <w:r>
              <w:t xml:space="preserve"> </w:t>
            </w:r>
            <w:proofErr w:type="spellStart"/>
            <w:r>
              <w:t>Video</w:t>
            </w:r>
            <w:proofErr w:type="spellEnd"/>
            <w:r>
              <w:t xml:space="preserve"> e Foto</w:t>
            </w:r>
          </w:p>
        </w:tc>
        <w:tc>
          <w:tcPr>
            <w:tcW w:w="1448" w:type="dxa"/>
          </w:tcPr>
          <w:p w:rsidR="00411718" w:rsidRPr="00411718" w:rsidRDefault="00411718" w:rsidP="009B54AB">
            <w:pPr>
              <w:jc w:val="right"/>
            </w:pPr>
            <w:r w:rsidRPr="00411718">
              <w:t>14.118,50</w:t>
            </w:r>
          </w:p>
        </w:tc>
      </w:tr>
      <w:tr w:rsidR="00411718" w:rsidTr="00312FAA">
        <w:tc>
          <w:tcPr>
            <w:tcW w:w="2376" w:type="dxa"/>
          </w:tcPr>
          <w:p w:rsidR="00411718" w:rsidRDefault="00411718" w:rsidP="00D56AFE">
            <w:pPr>
              <w:jc w:val="left"/>
            </w:pPr>
          </w:p>
        </w:tc>
        <w:tc>
          <w:tcPr>
            <w:tcW w:w="1418" w:type="dxa"/>
          </w:tcPr>
          <w:p w:rsidR="00411718" w:rsidRDefault="00411718"/>
        </w:tc>
        <w:tc>
          <w:tcPr>
            <w:tcW w:w="3402" w:type="dxa"/>
          </w:tcPr>
          <w:p w:rsidR="00411718" w:rsidRPr="00D56AFE" w:rsidRDefault="00411718" w:rsidP="00D56AFE">
            <w:pPr>
              <w:jc w:val="left"/>
              <w:rPr>
                <w:b/>
              </w:rPr>
            </w:pPr>
          </w:p>
        </w:tc>
        <w:tc>
          <w:tcPr>
            <w:tcW w:w="1448" w:type="dxa"/>
          </w:tcPr>
          <w:p w:rsidR="00411718" w:rsidRDefault="00411718" w:rsidP="009B54AB">
            <w:pPr>
              <w:jc w:val="right"/>
              <w:rPr>
                <w:b/>
              </w:rPr>
            </w:pPr>
          </w:p>
        </w:tc>
      </w:tr>
      <w:tr w:rsidR="00411718" w:rsidTr="00312FAA">
        <w:tc>
          <w:tcPr>
            <w:tcW w:w="2376" w:type="dxa"/>
          </w:tcPr>
          <w:p w:rsidR="00411718" w:rsidRDefault="00411718" w:rsidP="00D56AFE">
            <w:pPr>
              <w:jc w:val="left"/>
            </w:pPr>
          </w:p>
        </w:tc>
        <w:tc>
          <w:tcPr>
            <w:tcW w:w="1418" w:type="dxa"/>
          </w:tcPr>
          <w:p w:rsidR="00411718" w:rsidRDefault="00411718"/>
        </w:tc>
        <w:tc>
          <w:tcPr>
            <w:tcW w:w="3402" w:type="dxa"/>
          </w:tcPr>
          <w:p w:rsidR="00411718" w:rsidRPr="00D56AFE" w:rsidRDefault="00411718" w:rsidP="00D56AFE">
            <w:pPr>
              <w:jc w:val="left"/>
              <w:rPr>
                <w:b/>
              </w:rPr>
            </w:pPr>
            <w:proofErr w:type="gramStart"/>
            <w:r w:rsidRPr="00D56AFE">
              <w:rPr>
                <w:b/>
              </w:rPr>
              <w:t>TOTAL</w:t>
            </w:r>
            <w:r>
              <w:rPr>
                <w:b/>
              </w:rPr>
              <w:t xml:space="preserve"> DESPESAS</w:t>
            </w:r>
            <w:proofErr w:type="gramEnd"/>
          </w:p>
        </w:tc>
        <w:tc>
          <w:tcPr>
            <w:tcW w:w="1448" w:type="dxa"/>
          </w:tcPr>
          <w:p w:rsidR="00411718" w:rsidRPr="00D56AFE" w:rsidRDefault="00411718" w:rsidP="009B54AB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747.784,23</w:t>
            </w:r>
            <w:r>
              <w:rPr>
                <w:b/>
              </w:rPr>
              <w:fldChar w:fldCharType="end"/>
            </w:r>
          </w:p>
        </w:tc>
      </w:tr>
      <w:tr w:rsidR="00411718" w:rsidTr="00312FAA">
        <w:tc>
          <w:tcPr>
            <w:tcW w:w="2376" w:type="dxa"/>
          </w:tcPr>
          <w:p w:rsidR="00411718" w:rsidRDefault="00411718" w:rsidP="00D56AFE">
            <w:pPr>
              <w:jc w:val="left"/>
            </w:pPr>
          </w:p>
        </w:tc>
        <w:tc>
          <w:tcPr>
            <w:tcW w:w="1418" w:type="dxa"/>
          </w:tcPr>
          <w:p w:rsidR="00411718" w:rsidRDefault="00411718"/>
        </w:tc>
        <w:tc>
          <w:tcPr>
            <w:tcW w:w="3402" w:type="dxa"/>
          </w:tcPr>
          <w:p w:rsidR="00411718" w:rsidRPr="00D921C0" w:rsidRDefault="00411718" w:rsidP="00A95A8F">
            <w:pPr>
              <w:jc w:val="left"/>
              <w:rPr>
                <w:b/>
              </w:rPr>
            </w:pPr>
            <w:r>
              <w:rPr>
                <w:b/>
              </w:rPr>
              <w:t>DEVOLUÇÃO AO EXECUTIVO</w:t>
            </w:r>
          </w:p>
        </w:tc>
        <w:tc>
          <w:tcPr>
            <w:tcW w:w="1448" w:type="dxa"/>
          </w:tcPr>
          <w:p w:rsidR="00411718" w:rsidRPr="00D921C0" w:rsidRDefault="00411718" w:rsidP="007859A7">
            <w:pPr>
              <w:jc w:val="right"/>
              <w:rPr>
                <w:b/>
              </w:rPr>
            </w:pPr>
            <w:r>
              <w:rPr>
                <w:b/>
              </w:rPr>
              <w:t>505.153,78</w:t>
            </w:r>
          </w:p>
        </w:tc>
      </w:tr>
      <w:tr w:rsidR="00411718" w:rsidRPr="003C278B" w:rsidTr="00312FAA">
        <w:tc>
          <w:tcPr>
            <w:tcW w:w="2376" w:type="dxa"/>
          </w:tcPr>
          <w:p w:rsidR="00411718" w:rsidRPr="003C278B" w:rsidRDefault="00411718" w:rsidP="00D56AFE">
            <w:pPr>
              <w:jc w:val="left"/>
              <w:rPr>
                <w:b/>
              </w:rPr>
            </w:pPr>
          </w:p>
        </w:tc>
        <w:tc>
          <w:tcPr>
            <w:tcW w:w="1418" w:type="dxa"/>
          </w:tcPr>
          <w:p w:rsidR="00411718" w:rsidRDefault="00411718" w:rsidP="003C278B">
            <w:pPr>
              <w:jc w:val="right"/>
              <w:rPr>
                <w:b/>
              </w:rPr>
            </w:pPr>
          </w:p>
        </w:tc>
        <w:tc>
          <w:tcPr>
            <w:tcW w:w="3402" w:type="dxa"/>
          </w:tcPr>
          <w:p w:rsidR="00411718" w:rsidRPr="003C278B" w:rsidRDefault="00411718" w:rsidP="00D56AFE">
            <w:pPr>
              <w:jc w:val="left"/>
              <w:rPr>
                <w:b/>
              </w:rPr>
            </w:pPr>
            <w:r>
              <w:rPr>
                <w:b/>
              </w:rPr>
              <w:t>SALDO BANCÁRIO</w:t>
            </w:r>
          </w:p>
        </w:tc>
        <w:tc>
          <w:tcPr>
            <w:tcW w:w="1448" w:type="dxa"/>
          </w:tcPr>
          <w:p w:rsidR="00411718" w:rsidRDefault="00411718" w:rsidP="005B6035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411718" w:rsidRPr="003C278B" w:rsidTr="00312FAA">
        <w:tc>
          <w:tcPr>
            <w:tcW w:w="2376" w:type="dxa"/>
          </w:tcPr>
          <w:p w:rsidR="00411718" w:rsidRPr="003C278B" w:rsidRDefault="00411718" w:rsidP="00D56AFE">
            <w:pPr>
              <w:jc w:val="left"/>
              <w:rPr>
                <w:b/>
              </w:rPr>
            </w:pPr>
          </w:p>
        </w:tc>
        <w:tc>
          <w:tcPr>
            <w:tcW w:w="1418" w:type="dxa"/>
          </w:tcPr>
          <w:p w:rsidR="00411718" w:rsidRDefault="00411718" w:rsidP="003C278B">
            <w:pPr>
              <w:jc w:val="right"/>
              <w:rPr>
                <w:b/>
              </w:rPr>
            </w:pPr>
          </w:p>
        </w:tc>
        <w:tc>
          <w:tcPr>
            <w:tcW w:w="3402" w:type="dxa"/>
          </w:tcPr>
          <w:p w:rsidR="00411718" w:rsidRPr="003C278B" w:rsidRDefault="00411718" w:rsidP="00D56AFE">
            <w:pPr>
              <w:jc w:val="left"/>
              <w:rPr>
                <w:b/>
              </w:rPr>
            </w:pPr>
          </w:p>
        </w:tc>
        <w:tc>
          <w:tcPr>
            <w:tcW w:w="1448" w:type="dxa"/>
          </w:tcPr>
          <w:p w:rsidR="00411718" w:rsidRDefault="00411718" w:rsidP="005B6035">
            <w:pPr>
              <w:jc w:val="right"/>
              <w:rPr>
                <w:b/>
              </w:rPr>
            </w:pPr>
          </w:p>
        </w:tc>
      </w:tr>
      <w:tr w:rsidR="00411718" w:rsidRPr="00A430A1" w:rsidTr="00312FAA">
        <w:tc>
          <w:tcPr>
            <w:tcW w:w="2376" w:type="dxa"/>
          </w:tcPr>
          <w:p w:rsidR="00411718" w:rsidRPr="00A430A1" w:rsidRDefault="00411718" w:rsidP="00D56AFE">
            <w:pPr>
              <w:jc w:val="left"/>
              <w:rPr>
                <w:b/>
              </w:rPr>
            </w:pPr>
            <w:r w:rsidRPr="00A430A1">
              <w:rPr>
                <w:b/>
              </w:rPr>
              <w:t>TOTAL</w:t>
            </w:r>
          </w:p>
        </w:tc>
        <w:tc>
          <w:tcPr>
            <w:tcW w:w="1418" w:type="dxa"/>
          </w:tcPr>
          <w:p w:rsidR="00411718" w:rsidRPr="00A430A1" w:rsidRDefault="00411718" w:rsidP="009707AC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1.252.938,01</w:t>
            </w:r>
            <w:r>
              <w:rPr>
                <w:b/>
              </w:rPr>
              <w:fldChar w:fldCharType="end"/>
            </w:r>
          </w:p>
        </w:tc>
        <w:tc>
          <w:tcPr>
            <w:tcW w:w="3402" w:type="dxa"/>
          </w:tcPr>
          <w:p w:rsidR="00411718" w:rsidRPr="00A430A1" w:rsidRDefault="00411718" w:rsidP="00D56AFE">
            <w:pPr>
              <w:jc w:val="left"/>
              <w:rPr>
                <w:b/>
              </w:rPr>
            </w:pPr>
            <w:r w:rsidRPr="00A430A1">
              <w:rPr>
                <w:b/>
              </w:rPr>
              <w:t>TOTAL</w:t>
            </w:r>
          </w:p>
        </w:tc>
        <w:tc>
          <w:tcPr>
            <w:tcW w:w="1448" w:type="dxa"/>
          </w:tcPr>
          <w:p w:rsidR="00411718" w:rsidRPr="00A430A1" w:rsidRDefault="00411718" w:rsidP="00AB7C53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1.252.938,01</w:t>
            </w:r>
            <w:r>
              <w:rPr>
                <w:b/>
              </w:rPr>
              <w:fldChar w:fldCharType="end"/>
            </w:r>
            <w:bookmarkStart w:id="0" w:name="_GoBack"/>
            <w:bookmarkEnd w:id="0"/>
          </w:p>
        </w:tc>
      </w:tr>
    </w:tbl>
    <w:p w:rsidR="002843C0" w:rsidRPr="00A430A1" w:rsidRDefault="002843C0"/>
    <w:p w:rsidR="002B6375" w:rsidRDefault="002B6375"/>
    <w:p w:rsidR="002B6375" w:rsidRDefault="002B6375">
      <w:pPr>
        <w:rPr>
          <w:b/>
        </w:rPr>
      </w:pPr>
    </w:p>
    <w:p w:rsidR="002E50D0" w:rsidRDefault="002E50D0">
      <w:pPr>
        <w:rPr>
          <w:b/>
        </w:rPr>
      </w:pPr>
    </w:p>
    <w:p w:rsidR="002E50D0" w:rsidRDefault="00F53215" w:rsidP="00F53215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857020">
        <w:rPr>
          <w:b/>
        </w:rPr>
        <w:t>JOAO BATISTA DA SILVA</w:t>
      </w:r>
    </w:p>
    <w:p w:rsidR="00F53215" w:rsidRPr="00F53215" w:rsidRDefault="00F53215" w:rsidP="00F53215">
      <w:pPr>
        <w:rPr>
          <w:b/>
        </w:rPr>
      </w:pPr>
      <w:r>
        <w:rPr>
          <w:b/>
        </w:rPr>
        <w:t xml:space="preserve">                                                                               PRESIDENTE</w:t>
      </w:r>
    </w:p>
    <w:sectPr w:rsidR="00F53215" w:rsidRPr="00F5321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5AB" w:rsidRDefault="005525AB" w:rsidP="009506D1">
      <w:r>
        <w:separator/>
      </w:r>
    </w:p>
  </w:endnote>
  <w:endnote w:type="continuationSeparator" w:id="0">
    <w:p w:rsidR="005525AB" w:rsidRDefault="005525AB" w:rsidP="0095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Shadow">
    <w:altName w:val="Tahoma"/>
    <w:charset w:val="00"/>
    <w:family w:val="swiss"/>
    <w:pitch w:val="variable"/>
    <w:sig w:usb0="00000007" w:usb1="00000000" w:usb2="00000000" w:usb3="00000000" w:csb0="0000001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D1" w:rsidRPr="009506D1" w:rsidRDefault="009506D1" w:rsidP="009506D1">
    <w:pPr>
      <w:pStyle w:val="Rodap"/>
      <w:rPr>
        <w:rFonts w:ascii="Tahoma" w:hAnsi="Tahoma"/>
        <w:sz w:val="16"/>
        <w:szCs w:val="16"/>
      </w:rPr>
    </w:pPr>
    <w:r w:rsidRPr="009506D1">
      <w:rPr>
        <w:rFonts w:ascii="Tahoma" w:hAnsi="Tahoma"/>
        <w:sz w:val="16"/>
        <w:szCs w:val="16"/>
      </w:rPr>
      <w:t xml:space="preserve">RUA AMÉRICA, 149 – CAIXA POSTAL Nº 05 – CEP: 86.820-000 – FONE-FAX: (43) 3429 </w:t>
    </w:r>
    <w:proofErr w:type="gramStart"/>
    <w:r w:rsidRPr="009506D1">
      <w:rPr>
        <w:rFonts w:ascii="Tahoma" w:hAnsi="Tahoma"/>
        <w:sz w:val="16"/>
        <w:szCs w:val="16"/>
      </w:rPr>
      <w:t>1208</w:t>
    </w:r>
    <w:proofErr w:type="gramEnd"/>
  </w:p>
  <w:p w:rsidR="009506D1" w:rsidRDefault="009506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5AB" w:rsidRDefault="005525AB" w:rsidP="009506D1">
      <w:r>
        <w:separator/>
      </w:r>
    </w:p>
  </w:footnote>
  <w:footnote w:type="continuationSeparator" w:id="0">
    <w:p w:rsidR="005525AB" w:rsidRDefault="005525AB" w:rsidP="00950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D1" w:rsidRDefault="009506D1">
    <w:pPr>
      <w:pStyle w:val="Cabealho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7478"/>
    </w:tblGrid>
    <w:tr w:rsidR="009506D1" w:rsidRPr="00B5782F" w:rsidTr="004C3A42">
      <w:trPr>
        <w:trHeight w:val="993"/>
      </w:trPr>
      <w:tc>
        <w:tcPr>
          <w:tcW w:w="1242" w:type="dxa"/>
          <w:tcBorders>
            <w:top w:val="nil"/>
            <w:left w:val="nil"/>
            <w:bottom w:val="nil"/>
            <w:right w:val="nil"/>
          </w:tcBorders>
        </w:tcPr>
        <w:p w:rsidR="009506D1" w:rsidRPr="00B5782F" w:rsidRDefault="005525AB" w:rsidP="004C3A42">
          <w:pPr>
            <w:pStyle w:val="Cabealho"/>
            <w:rPr>
              <w:rFonts w:ascii="Gill Sans MT Shadow" w:hAnsi="Gill Sans MT Shadow"/>
              <w:sz w:val="16"/>
              <w:szCs w:val="16"/>
            </w:rPr>
          </w:pPr>
          <w:r>
            <w:rPr>
              <w:rFonts w:ascii="Gill Sans MT Shadow" w:hAnsi="Gill Sans MT Shadow"/>
              <w:noProof/>
              <w:sz w:val="4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4.9pt;margin-top:-44.2pt;width:50.85pt;height:43.8pt;z-index:251659264">
                <v:imagedata r:id="rId1" o:title=""/>
                <w10:wrap type="topAndBottom"/>
              </v:shape>
              <o:OLEObject Type="Embed" ProgID="PBrush" ShapeID="_x0000_s2049" DrawAspect="Content" ObjectID="_1643184548" r:id="rId2"/>
            </w:pict>
          </w:r>
        </w:p>
      </w:tc>
      <w:tc>
        <w:tcPr>
          <w:tcW w:w="7970" w:type="dxa"/>
          <w:tcBorders>
            <w:top w:val="nil"/>
            <w:left w:val="nil"/>
            <w:bottom w:val="nil"/>
            <w:right w:val="nil"/>
          </w:tcBorders>
        </w:tcPr>
        <w:p w:rsidR="009506D1" w:rsidRPr="009506D1" w:rsidRDefault="009506D1" w:rsidP="004C3A42">
          <w:pPr>
            <w:pStyle w:val="Cabealho"/>
            <w:tabs>
              <w:tab w:val="left" w:pos="1020"/>
            </w:tabs>
            <w:rPr>
              <w:rFonts w:ascii="Britannic Bold" w:hAnsi="Britannic Bold"/>
              <w:sz w:val="44"/>
              <w:szCs w:val="44"/>
            </w:rPr>
          </w:pPr>
          <w:r w:rsidRPr="009506D1">
            <w:rPr>
              <w:rFonts w:ascii="Britannic Bold" w:hAnsi="Britannic Bold"/>
              <w:sz w:val="44"/>
              <w:szCs w:val="44"/>
            </w:rPr>
            <w:t>CÂMARA MUNICIPAL DE CALIFÓRNIA</w:t>
          </w:r>
        </w:p>
        <w:p w:rsidR="009506D1" w:rsidRPr="00B5782F" w:rsidRDefault="009506D1" w:rsidP="004C3A42">
          <w:pPr>
            <w:pStyle w:val="Cabealho"/>
            <w:pBdr>
              <w:bottom w:val="single" w:sz="12" w:space="1" w:color="auto"/>
            </w:pBdr>
            <w:tabs>
              <w:tab w:val="left" w:pos="1020"/>
            </w:tabs>
            <w:rPr>
              <w:rFonts w:ascii="Britannic Bold" w:hAnsi="Britannic Bold"/>
              <w:sz w:val="24"/>
              <w:szCs w:val="24"/>
            </w:rPr>
          </w:pPr>
          <w:r>
            <w:rPr>
              <w:rFonts w:ascii="Britannic Bold" w:hAnsi="Britannic Bold"/>
              <w:sz w:val="24"/>
              <w:szCs w:val="24"/>
            </w:rPr>
            <w:t xml:space="preserve">CNPJ 78.975.380/0001-77 - </w:t>
          </w:r>
          <w:r w:rsidRPr="00B5782F">
            <w:rPr>
              <w:rFonts w:ascii="Britannic Bold" w:hAnsi="Britannic Bold"/>
              <w:sz w:val="24"/>
              <w:szCs w:val="24"/>
            </w:rPr>
            <w:t>ESTADO DO PARANÁ</w:t>
          </w:r>
        </w:p>
      </w:tc>
    </w:tr>
  </w:tbl>
  <w:p w:rsidR="009506D1" w:rsidRDefault="009506D1" w:rsidP="009506D1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C0"/>
    <w:rsid w:val="00014496"/>
    <w:rsid w:val="00016C92"/>
    <w:rsid w:val="00053871"/>
    <w:rsid w:val="00063A57"/>
    <w:rsid w:val="000663E5"/>
    <w:rsid w:val="00073835"/>
    <w:rsid w:val="0008618C"/>
    <w:rsid w:val="00091B07"/>
    <w:rsid w:val="000F1B04"/>
    <w:rsid w:val="001400BD"/>
    <w:rsid w:val="00146302"/>
    <w:rsid w:val="0017483B"/>
    <w:rsid w:val="0018005E"/>
    <w:rsid w:val="00192EB7"/>
    <w:rsid w:val="001E1544"/>
    <w:rsid w:val="00265291"/>
    <w:rsid w:val="00282C97"/>
    <w:rsid w:val="002843C0"/>
    <w:rsid w:val="00290877"/>
    <w:rsid w:val="002B6375"/>
    <w:rsid w:val="002E50D0"/>
    <w:rsid w:val="002F177C"/>
    <w:rsid w:val="00312FAA"/>
    <w:rsid w:val="00325CE8"/>
    <w:rsid w:val="00340A20"/>
    <w:rsid w:val="003C278B"/>
    <w:rsid w:val="003C7561"/>
    <w:rsid w:val="003F0B04"/>
    <w:rsid w:val="00411718"/>
    <w:rsid w:val="00441833"/>
    <w:rsid w:val="004B2A71"/>
    <w:rsid w:val="004D47DB"/>
    <w:rsid w:val="004E346D"/>
    <w:rsid w:val="004E4F6A"/>
    <w:rsid w:val="00500F1F"/>
    <w:rsid w:val="00513426"/>
    <w:rsid w:val="005525AB"/>
    <w:rsid w:val="005A1080"/>
    <w:rsid w:val="005B6035"/>
    <w:rsid w:val="00631223"/>
    <w:rsid w:val="00652F5C"/>
    <w:rsid w:val="00676806"/>
    <w:rsid w:val="006F2AF0"/>
    <w:rsid w:val="0071792E"/>
    <w:rsid w:val="0074097E"/>
    <w:rsid w:val="007859A7"/>
    <w:rsid w:val="007A32DB"/>
    <w:rsid w:val="008128C7"/>
    <w:rsid w:val="00857020"/>
    <w:rsid w:val="00885BA7"/>
    <w:rsid w:val="008968E5"/>
    <w:rsid w:val="00900691"/>
    <w:rsid w:val="00900D4C"/>
    <w:rsid w:val="00946A83"/>
    <w:rsid w:val="009506D1"/>
    <w:rsid w:val="009707AC"/>
    <w:rsid w:val="0098178D"/>
    <w:rsid w:val="009B54AB"/>
    <w:rsid w:val="009C06CD"/>
    <w:rsid w:val="00A14BE0"/>
    <w:rsid w:val="00A430A1"/>
    <w:rsid w:val="00A502C1"/>
    <w:rsid w:val="00A67E90"/>
    <w:rsid w:val="00A95A8F"/>
    <w:rsid w:val="00AB7C53"/>
    <w:rsid w:val="00AD2F05"/>
    <w:rsid w:val="00B11353"/>
    <w:rsid w:val="00BC3C37"/>
    <w:rsid w:val="00C0054E"/>
    <w:rsid w:val="00C71EE7"/>
    <w:rsid w:val="00CA1420"/>
    <w:rsid w:val="00CD626B"/>
    <w:rsid w:val="00CE5A87"/>
    <w:rsid w:val="00CF4361"/>
    <w:rsid w:val="00D5207A"/>
    <w:rsid w:val="00D56AFE"/>
    <w:rsid w:val="00D754AD"/>
    <w:rsid w:val="00D921C0"/>
    <w:rsid w:val="00DB408B"/>
    <w:rsid w:val="00DD6B7B"/>
    <w:rsid w:val="00DE6A30"/>
    <w:rsid w:val="00DF2A5B"/>
    <w:rsid w:val="00E1064F"/>
    <w:rsid w:val="00E11EF8"/>
    <w:rsid w:val="00E21C43"/>
    <w:rsid w:val="00E25228"/>
    <w:rsid w:val="00E32FAF"/>
    <w:rsid w:val="00E371D2"/>
    <w:rsid w:val="00E54E8D"/>
    <w:rsid w:val="00E82BD7"/>
    <w:rsid w:val="00ED5D13"/>
    <w:rsid w:val="00F33919"/>
    <w:rsid w:val="00F407B5"/>
    <w:rsid w:val="00F450FA"/>
    <w:rsid w:val="00F53215"/>
    <w:rsid w:val="00FA3052"/>
    <w:rsid w:val="00FC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8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506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506D1"/>
  </w:style>
  <w:style w:type="paragraph" w:styleId="Rodap">
    <w:name w:val="footer"/>
    <w:basedOn w:val="Normal"/>
    <w:link w:val="RodapChar"/>
    <w:unhideWhenUsed/>
    <w:rsid w:val="009506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506D1"/>
  </w:style>
  <w:style w:type="paragraph" w:styleId="Textodebalo">
    <w:name w:val="Balloon Text"/>
    <w:basedOn w:val="Normal"/>
    <w:link w:val="TextodebaloChar"/>
    <w:uiPriority w:val="99"/>
    <w:semiHidden/>
    <w:unhideWhenUsed/>
    <w:rsid w:val="009506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8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506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506D1"/>
  </w:style>
  <w:style w:type="paragraph" w:styleId="Rodap">
    <w:name w:val="footer"/>
    <w:basedOn w:val="Normal"/>
    <w:link w:val="RodapChar"/>
    <w:unhideWhenUsed/>
    <w:rsid w:val="009506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506D1"/>
  </w:style>
  <w:style w:type="paragraph" w:styleId="Textodebalo">
    <w:name w:val="Balloon Text"/>
    <w:basedOn w:val="Normal"/>
    <w:link w:val="TextodebaloChar"/>
    <w:uiPriority w:val="99"/>
    <w:semiHidden/>
    <w:unhideWhenUsed/>
    <w:rsid w:val="009506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Residencial</dc:creator>
  <cp:lastModifiedBy>Residencial</cp:lastModifiedBy>
  <cp:revision>3</cp:revision>
  <cp:lastPrinted>2018-02-21T12:40:00Z</cp:lastPrinted>
  <dcterms:created xsi:type="dcterms:W3CDTF">2020-02-14T13:04:00Z</dcterms:created>
  <dcterms:modified xsi:type="dcterms:W3CDTF">2020-02-14T13:23:00Z</dcterms:modified>
</cp:coreProperties>
</file>